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E4" w:rsidRPr="00306CE4" w:rsidRDefault="00306CE4" w:rsidP="00306CE4">
      <w:pPr>
        <w:ind w:left="-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65EEE4" wp14:editId="32646A0A">
            <wp:extent cx="6200775" cy="13144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499" cy="131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E4" w:rsidRDefault="00306CE4" w:rsidP="00E31B07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E31B07" w:rsidRDefault="00E31B07" w:rsidP="00E31B0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EXTRATO DE PRORROGAÇÃO CONTRATUAL</w:t>
      </w:r>
    </w:p>
    <w:p w:rsidR="00E31B07" w:rsidRDefault="00E31B07" w:rsidP="00E31B07">
      <w:pPr>
        <w:rPr>
          <w:sz w:val="28"/>
          <w:szCs w:val="28"/>
        </w:rPr>
      </w:pPr>
    </w:p>
    <w:p w:rsidR="00E31B07" w:rsidRDefault="00E31B07" w:rsidP="00E31B07">
      <w:pPr>
        <w:jc w:val="center"/>
        <w:rPr>
          <w:sz w:val="28"/>
          <w:szCs w:val="28"/>
        </w:rPr>
      </w:pPr>
    </w:p>
    <w:p w:rsidR="00E31B07" w:rsidRDefault="00E31B07" w:rsidP="00E31B0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CONTRATANTE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Câmara Municipal de Pedranópolis.</w:t>
      </w:r>
    </w:p>
    <w:p w:rsidR="00E31B07" w:rsidRDefault="00E31B07" w:rsidP="00E31B07">
      <w:pPr>
        <w:jc w:val="both"/>
        <w:rPr>
          <w:sz w:val="28"/>
          <w:szCs w:val="28"/>
        </w:rPr>
      </w:pPr>
    </w:p>
    <w:p w:rsidR="00E31B07" w:rsidRDefault="00E31B07" w:rsidP="00E31B07">
      <w:pPr>
        <w:jc w:val="both"/>
        <w:rPr>
          <w:sz w:val="28"/>
          <w:szCs w:val="28"/>
        </w:rPr>
      </w:pPr>
    </w:p>
    <w:p w:rsidR="00E31B07" w:rsidRDefault="00E31B07" w:rsidP="00E31B07">
      <w:p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PROCESSO</w:t>
      </w:r>
      <w:r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06/2023.</w:t>
      </w:r>
    </w:p>
    <w:p w:rsidR="00E31B07" w:rsidRDefault="00E31B07" w:rsidP="00E31B07">
      <w:pPr>
        <w:jc w:val="both"/>
        <w:rPr>
          <w:color w:val="auto"/>
          <w:sz w:val="28"/>
          <w:szCs w:val="28"/>
        </w:rPr>
      </w:pPr>
    </w:p>
    <w:p w:rsidR="00E31B07" w:rsidRDefault="00E31B07" w:rsidP="00E31B07">
      <w:pPr>
        <w:jc w:val="both"/>
        <w:rPr>
          <w:color w:val="auto"/>
          <w:sz w:val="28"/>
          <w:szCs w:val="28"/>
        </w:rPr>
      </w:pPr>
    </w:p>
    <w:p w:rsidR="00E31B07" w:rsidRDefault="00E31B07" w:rsidP="00E31B07">
      <w:pPr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DISPENSA DE LICITAÇÃO</w:t>
      </w:r>
      <w:r>
        <w:rPr>
          <w:color w:val="auto"/>
          <w:sz w:val="28"/>
        </w:rPr>
        <w:t>: 02/2023.</w:t>
      </w:r>
    </w:p>
    <w:p w:rsidR="00E31B07" w:rsidRDefault="00E31B07" w:rsidP="00E31B07">
      <w:pPr>
        <w:jc w:val="both"/>
        <w:rPr>
          <w:sz w:val="28"/>
          <w:szCs w:val="28"/>
        </w:rPr>
      </w:pPr>
    </w:p>
    <w:p w:rsidR="00E31B07" w:rsidRDefault="00E31B07" w:rsidP="00E31B07">
      <w:pPr>
        <w:jc w:val="both"/>
        <w:rPr>
          <w:sz w:val="28"/>
          <w:szCs w:val="28"/>
        </w:rPr>
      </w:pPr>
    </w:p>
    <w:p w:rsidR="00E31B07" w:rsidRDefault="00E31B07" w:rsidP="00E31B07">
      <w:pPr>
        <w:ind w:left="2127" w:hanging="212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CONTRATADO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Franslei</w:t>
      </w:r>
      <w:proofErr w:type="spellEnd"/>
      <w:r>
        <w:rPr>
          <w:sz w:val="28"/>
          <w:szCs w:val="28"/>
        </w:rPr>
        <w:t xml:space="preserve"> Tiago </w:t>
      </w:r>
      <w:proofErr w:type="spellStart"/>
      <w:proofErr w:type="gramStart"/>
      <w:r>
        <w:rPr>
          <w:sz w:val="28"/>
          <w:szCs w:val="28"/>
        </w:rPr>
        <w:t>Izeli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-Me.</w:t>
      </w: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268" w:hanging="226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  <w:u w:val="single"/>
        </w:rPr>
        <w:t>VALOR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Anual R$ 15.240,00 - </w:t>
      </w:r>
      <w:proofErr w:type="gramStart"/>
      <w:r>
        <w:rPr>
          <w:color w:val="auto"/>
          <w:sz w:val="28"/>
          <w:szCs w:val="28"/>
        </w:rPr>
        <w:t>Mensal R$ 1.270,00</w:t>
      </w:r>
      <w:proofErr w:type="gramEnd"/>
      <w:r>
        <w:rPr>
          <w:color w:val="auto"/>
          <w:sz w:val="28"/>
          <w:szCs w:val="28"/>
        </w:rPr>
        <w:t>.</w:t>
      </w: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ASSINATURA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 de outubro de 2024.</w:t>
      </w: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268" w:hanging="2268"/>
        <w:jc w:val="both"/>
        <w:rPr>
          <w:sz w:val="28"/>
          <w:szCs w:val="28"/>
        </w:rPr>
      </w:pPr>
    </w:p>
    <w:p w:rsidR="00E31B07" w:rsidRDefault="00E31B07" w:rsidP="00E31B07">
      <w:pPr>
        <w:ind w:left="2127" w:hanging="2127"/>
        <w:jc w:val="both"/>
        <w:rPr>
          <w:color w:val="auto"/>
          <w:sz w:val="30"/>
        </w:rPr>
      </w:pPr>
      <w:r>
        <w:rPr>
          <w:b/>
          <w:sz w:val="28"/>
          <w:szCs w:val="28"/>
          <w:u w:val="single"/>
        </w:rPr>
        <w:t>OBJETO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Visa-se a prorrogação contratual por mais 12 (doze) meses, da prestação de serviços </w:t>
      </w:r>
      <w:r>
        <w:rPr>
          <w:sz w:val="28"/>
        </w:rPr>
        <w:t xml:space="preserve">de </w:t>
      </w:r>
      <w:r>
        <w:rPr>
          <w:sz w:val="28"/>
          <w:szCs w:val="28"/>
        </w:rPr>
        <w:t xml:space="preserve">locação e cessão de direito de uso de software e infraestrutura física para implantação de sistema automatizado de realização diária de backup completo de todos os tipos de documentos sistemas de bancos de dados a serem indicados pela contratante e armazenamento de dados com diversas opções de agendamento à Câmara Municipal, com </w:t>
      </w:r>
      <w:r>
        <w:rPr>
          <w:sz w:val="28"/>
          <w:szCs w:val="28"/>
        </w:rPr>
        <w:tab/>
        <w:t>fulcro da Lei nº 14.133/21,</w:t>
      </w:r>
      <w:r>
        <w:rPr>
          <w:color w:val="auto"/>
          <w:sz w:val="28"/>
        </w:rPr>
        <w:t xml:space="preserve"> sem reajuste, ficando mantidas na integridade original todas as cláusulas contratuais. </w:t>
      </w:r>
    </w:p>
    <w:p w:rsidR="00E31B07" w:rsidRDefault="00E31B07" w:rsidP="00E31B07">
      <w:pPr>
        <w:ind w:left="1418" w:hanging="1418"/>
        <w:jc w:val="both"/>
        <w:rPr>
          <w:color w:val="auto"/>
          <w:sz w:val="28"/>
          <w:szCs w:val="28"/>
        </w:rPr>
      </w:pPr>
    </w:p>
    <w:p w:rsidR="00E31B07" w:rsidRDefault="00E31B07" w:rsidP="00E31B07">
      <w:pPr>
        <w:ind w:left="1418" w:hanging="1418"/>
        <w:jc w:val="both"/>
        <w:rPr>
          <w:sz w:val="28"/>
          <w:szCs w:val="28"/>
        </w:rPr>
      </w:pPr>
    </w:p>
    <w:p w:rsidR="00E31B07" w:rsidRDefault="00E31B07" w:rsidP="00E31B07">
      <w:pPr>
        <w:ind w:left="1418" w:hanging="141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VIGÊNCIA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(doze) meses.</w:t>
      </w:r>
    </w:p>
    <w:p w:rsidR="00E31B07" w:rsidRDefault="00E31B07" w:rsidP="00E31B07">
      <w:pPr>
        <w:jc w:val="both"/>
        <w:rPr>
          <w:sz w:val="28"/>
          <w:szCs w:val="28"/>
        </w:rPr>
      </w:pPr>
    </w:p>
    <w:p w:rsidR="00E31B07" w:rsidRDefault="00E31B07" w:rsidP="00E31B07">
      <w:pPr>
        <w:ind w:left="1418" w:hanging="1418"/>
        <w:jc w:val="both"/>
        <w:rPr>
          <w:sz w:val="28"/>
          <w:szCs w:val="28"/>
        </w:rPr>
      </w:pPr>
    </w:p>
    <w:p w:rsidR="00E31B07" w:rsidRDefault="00E31B07" w:rsidP="00E31B07">
      <w:pPr>
        <w:jc w:val="center"/>
        <w:rPr>
          <w:sz w:val="28"/>
          <w:szCs w:val="28"/>
        </w:rPr>
      </w:pPr>
      <w:r>
        <w:rPr>
          <w:sz w:val="28"/>
          <w:szCs w:val="28"/>
        </w:rPr>
        <w:t>Pedranópolis, 31 de outubro de 2024.</w:t>
      </w:r>
    </w:p>
    <w:p w:rsidR="00E31B07" w:rsidRDefault="00E31B07" w:rsidP="00E31B07">
      <w:pPr>
        <w:rPr>
          <w:sz w:val="28"/>
          <w:szCs w:val="28"/>
        </w:rPr>
      </w:pPr>
    </w:p>
    <w:p w:rsidR="00E31B07" w:rsidRDefault="00E31B07" w:rsidP="00E31B07">
      <w:pPr>
        <w:ind w:left="1418" w:hanging="1418"/>
        <w:jc w:val="center"/>
        <w:rPr>
          <w:sz w:val="28"/>
          <w:szCs w:val="28"/>
        </w:rPr>
      </w:pPr>
    </w:p>
    <w:p w:rsidR="00E31B07" w:rsidRDefault="00E31B07" w:rsidP="00E31B07">
      <w:pPr>
        <w:jc w:val="center"/>
        <w:rPr>
          <w:sz w:val="28"/>
          <w:szCs w:val="28"/>
        </w:rPr>
      </w:pPr>
      <w:r>
        <w:rPr>
          <w:sz w:val="28"/>
          <w:szCs w:val="28"/>
        </w:rPr>
        <w:t>Fausto Luano Rosa</w:t>
      </w:r>
    </w:p>
    <w:p w:rsidR="00E31B07" w:rsidRDefault="00E31B07" w:rsidP="00E31B07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66FAF" w:rsidRDefault="00166FAF"/>
    <w:sectPr w:rsidR="00166FAF" w:rsidSect="00306CE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07"/>
    <w:rsid w:val="00166FAF"/>
    <w:rsid w:val="00306CE4"/>
    <w:rsid w:val="00E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07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6C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CE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07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6C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CE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2</cp:revision>
  <dcterms:created xsi:type="dcterms:W3CDTF">2024-11-04T14:41:00Z</dcterms:created>
  <dcterms:modified xsi:type="dcterms:W3CDTF">2024-11-04T14:49:00Z</dcterms:modified>
</cp:coreProperties>
</file>