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FAF" w:rsidRDefault="004E489C" w:rsidP="00AA477B">
      <w:pPr>
        <w:ind w:right="-710" w:hanging="1134"/>
      </w:pPr>
      <w:r>
        <w:rPr>
          <w:noProof/>
          <w:lang w:eastAsia="pt-BR"/>
        </w:rPr>
        <w:drawing>
          <wp:inline distT="0" distB="0" distL="0" distR="0">
            <wp:extent cx="6734175" cy="1466612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5823" cy="1466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26E" w:rsidRDefault="00FF526E" w:rsidP="00AA477B">
      <w:pPr>
        <w:ind w:right="-710" w:hanging="1134"/>
      </w:pPr>
    </w:p>
    <w:p w:rsidR="00FF526E" w:rsidRDefault="00FF526E" w:rsidP="00AA477B">
      <w:pPr>
        <w:ind w:right="-710" w:hanging="1134"/>
      </w:pPr>
    </w:p>
    <w:p w:rsidR="00FF526E" w:rsidRPr="00FF526E" w:rsidRDefault="00FF526E" w:rsidP="00FF526E">
      <w:pPr>
        <w:pStyle w:val="Ttulo"/>
        <w:rPr>
          <w:sz w:val="28"/>
          <w:szCs w:val="28"/>
        </w:rPr>
      </w:pPr>
      <w:r w:rsidRPr="00FF526E">
        <w:rPr>
          <w:sz w:val="28"/>
          <w:szCs w:val="28"/>
        </w:rPr>
        <w:t>INFORMATIVO DA FIRMA VENCEDORA</w:t>
      </w:r>
    </w:p>
    <w:p w:rsidR="00FF526E" w:rsidRPr="00FF526E" w:rsidRDefault="00FF526E" w:rsidP="00FF526E">
      <w:pPr>
        <w:pStyle w:val="Ttulo"/>
        <w:rPr>
          <w:sz w:val="28"/>
          <w:szCs w:val="28"/>
        </w:rPr>
      </w:pPr>
    </w:p>
    <w:p w:rsidR="00FF526E" w:rsidRPr="00FF526E" w:rsidRDefault="00FF526E" w:rsidP="00FF526E">
      <w:pPr>
        <w:pStyle w:val="Ttulo"/>
        <w:rPr>
          <w:sz w:val="28"/>
          <w:szCs w:val="28"/>
        </w:rPr>
      </w:pPr>
    </w:p>
    <w:p w:rsidR="00FF526E" w:rsidRPr="00FF526E" w:rsidRDefault="00FF526E" w:rsidP="00FF526E">
      <w:pPr>
        <w:pStyle w:val="Ttulo"/>
        <w:rPr>
          <w:sz w:val="28"/>
          <w:szCs w:val="28"/>
        </w:rPr>
      </w:pPr>
    </w:p>
    <w:p w:rsidR="00FF526E" w:rsidRPr="00FF526E" w:rsidRDefault="00FF526E" w:rsidP="00FF526E">
      <w:pPr>
        <w:pStyle w:val="Ttulo"/>
        <w:rPr>
          <w:sz w:val="28"/>
          <w:szCs w:val="28"/>
        </w:rPr>
      </w:pPr>
      <w:r w:rsidRPr="00FF526E">
        <w:rPr>
          <w:sz w:val="28"/>
          <w:szCs w:val="28"/>
        </w:rPr>
        <w:t>PROCESSO Nº 06/2024</w:t>
      </w:r>
    </w:p>
    <w:p w:rsidR="00FF526E" w:rsidRPr="00FF526E" w:rsidRDefault="00FF526E" w:rsidP="00FF526E">
      <w:pPr>
        <w:pStyle w:val="Corpodetexto3"/>
        <w:rPr>
          <w:sz w:val="28"/>
          <w:szCs w:val="28"/>
        </w:rPr>
      </w:pPr>
    </w:p>
    <w:p w:rsidR="00FF526E" w:rsidRPr="00FF526E" w:rsidRDefault="00FF526E" w:rsidP="00FF526E">
      <w:pPr>
        <w:pStyle w:val="Corpodetexto3"/>
        <w:jc w:val="both"/>
        <w:rPr>
          <w:sz w:val="28"/>
          <w:szCs w:val="28"/>
        </w:rPr>
      </w:pPr>
    </w:p>
    <w:p w:rsidR="00FF526E" w:rsidRPr="00FF526E" w:rsidRDefault="00FF526E" w:rsidP="00FF526E">
      <w:pPr>
        <w:pStyle w:val="Corpodetexto3"/>
        <w:jc w:val="both"/>
        <w:rPr>
          <w:sz w:val="28"/>
          <w:szCs w:val="28"/>
        </w:rPr>
      </w:pPr>
    </w:p>
    <w:p w:rsidR="00FF526E" w:rsidRPr="00FF526E" w:rsidRDefault="00FF526E" w:rsidP="00FF526E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26E">
        <w:rPr>
          <w:rFonts w:ascii="Times New Roman" w:hAnsi="Times New Roman" w:cs="Times New Roman"/>
          <w:sz w:val="28"/>
          <w:szCs w:val="28"/>
        </w:rPr>
        <w:t xml:space="preserve">Venho através deste, informar a quem possa interessar, que a firma vencedora do Processo nº 06/2024, que tem por objeto a contratação de prestação de serviços jurídicos à Câmara Municipal de Pedranópolis para elaboração de minuta de Resolução dispondo sobre o Código de Ética e Postura no âmbito do Poder Legislativo Municipal, foi </w:t>
      </w:r>
      <w:proofErr w:type="gramStart"/>
      <w:r w:rsidRPr="00FF526E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FF526E">
        <w:rPr>
          <w:rFonts w:ascii="Times New Roman" w:hAnsi="Times New Roman" w:cs="Times New Roman"/>
          <w:sz w:val="28"/>
          <w:szCs w:val="28"/>
        </w:rPr>
        <w:t xml:space="preserve"> empresa </w:t>
      </w:r>
      <w:r w:rsidRPr="00FF526E">
        <w:rPr>
          <w:rFonts w:ascii="Times New Roman" w:hAnsi="Times New Roman" w:cs="Times New Roman"/>
          <w:b/>
          <w:sz w:val="28"/>
          <w:szCs w:val="28"/>
        </w:rPr>
        <w:t xml:space="preserve">Compacta Assessoria e Consultoria </w:t>
      </w:r>
      <w:proofErr w:type="spellStart"/>
      <w:r w:rsidRPr="00FF526E">
        <w:rPr>
          <w:rFonts w:ascii="Times New Roman" w:hAnsi="Times New Roman" w:cs="Times New Roman"/>
          <w:b/>
          <w:sz w:val="28"/>
          <w:szCs w:val="28"/>
        </w:rPr>
        <w:t>Ltda</w:t>
      </w:r>
      <w:proofErr w:type="spellEnd"/>
      <w:r w:rsidRPr="00FF526E">
        <w:rPr>
          <w:rFonts w:ascii="Times New Roman" w:hAnsi="Times New Roman" w:cs="Times New Roman"/>
          <w:b/>
          <w:bCs/>
          <w:iCs/>
          <w:sz w:val="28"/>
          <w:szCs w:val="28"/>
        </w:rPr>
        <w:t>;</w:t>
      </w:r>
      <w:r w:rsidRPr="00FF526E">
        <w:rPr>
          <w:rFonts w:ascii="Times New Roman" w:hAnsi="Times New Roman" w:cs="Times New Roman"/>
          <w:sz w:val="28"/>
          <w:szCs w:val="28"/>
        </w:rPr>
        <w:t xml:space="preserve"> cuja proposta para a realização dos serviços abrangidos no objeto do presente, apresenta valor total de  R$ 7.850,00 (sete mil, oitocentos e cinquenta reais); com condições de pagamento conforme previsto no Edital de Cotação de Preços.</w:t>
      </w:r>
    </w:p>
    <w:p w:rsidR="00FF526E" w:rsidRPr="00FF526E" w:rsidRDefault="00FF526E" w:rsidP="00FF526E">
      <w:pPr>
        <w:pStyle w:val="Corpodetexto3"/>
        <w:jc w:val="both"/>
        <w:rPr>
          <w:sz w:val="28"/>
          <w:szCs w:val="28"/>
          <w:highlight w:val="yellow"/>
        </w:rPr>
      </w:pPr>
      <w:r w:rsidRPr="00FF526E">
        <w:rPr>
          <w:sz w:val="28"/>
          <w:szCs w:val="28"/>
          <w:highlight w:val="yellow"/>
        </w:rPr>
        <w:t xml:space="preserve">  </w:t>
      </w:r>
    </w:p>
    <w:p w:rsidR="00FF526E" w:rsidRPr="00FF526E" w:rsidRDefault="00FF526E" w:rsidP="00FF526E">
      <w:pPr>
        <w:pStyle w:val="Corpodetexto3"/>
        <w:jc w:val="center"/>
        <w:rPr>
          <w:sz w:val="28"/>
          <w:szCs w:val="28"/>
        </w:rPr>
      </w:pPr>
      <w:r w:rsidRPr="00FF526E">
        <w:rPr>
          <w:color w:val="auto"/>
          <w:sz w:val="28"/>
          <w:szCs w:val="28"/>
        </w:rPr>
        <w:t>Pedranópolis, 12</w:t>
      </w:r>
      <w:r w:rsidRPr="00FF526E">
        <w:rPr>
          <w:sz w:val="28"/>
          <w:szCs w:val="28"/>
        </w:rPr>
        <w:t xml:space="preserve"> de agosto de 2024.</w:t>
      </w:r>
    </w:p>
    <w:p w:rsidR="00FF526E" w:rsidRPr="00FF526E" w:rsidRDefault="00FF526E" w:rsidP="00FF526E">
      <w:pPr>
        <w:pStyle w:val="Corpodetexto3"/>
        <w:jc w:val="center"/>
        <w:rPr>
          <w:sz w:val="28"/>
          <w:szCs w:val="28"/>
          <w:highlight w:val="yellow"/>
        </w:rPr>
      </w:pPr>
    </w:p>
    <w:p w:rsidR="00FF526E" w:rsidRPr="00FF526E" w:rsidRDefault="00FF526E" w:rsidP="00FF526E">
      <w:pPr>
        <w:pStyle w:val="Corpodetexto3"/>
        <w:jc w:val="center"/>
        <w:rPr>
          <w:sz w:val="28"/>
          <w:szCs w:val="28"/>
          <w:highlight w:val="yellow"/>
        </w:rPr>
      </w:pPr>
    </w:p>
    <w:p w:rsidR="00FF526E" w:rsidRPr="00FF526E" w:rsidRDefault="00FF526E" w:rsidP="00FF526E">
      <w:pPr>
        <w:pStyle w:val="Corpodetexto3"/>
        <w:jc w:val="center"/>
        <w:rPr>
          <w:sz w:val="28"/>
          <w:szCs w:val="28"/>
          <w:highlight w:val="yellow"/>
        </w:rPr>
      </w:pPr>
    </w:p>
    <w:p w:rsidR="00FF526E" w:rsidRPr="00FF526E" w:rsidRDefault="00FF526E" w:rsidP="00FF526E">
      <w:pPr>
        <w:rPr>
          <w:rFonts w:ascii="Times New Roman" w:hAnsi="Times New Roman" w:cs="Times New Roman"/>
          <w:sz w:val="28"/>
          <w:szCs w:val="28"/>
        </w:rPr>
      </w:pPr>
      <w:r w:rsidRPr="00FF526E">
        <w:rPr>
          <w:rFonts w:ascii="Times New Roman" w:hAnsi="Times New Roman" w:cs="Times New Roman"/>
          <w:sz w:val="28"/>
          <w:szCs w:val="28"/>
        </w:rPr>
        <w:t>Fausto Luano Rosa</w:t>
      </w:r>
    </w:p>
    <w:p w:rsidR="00FF526E" w:rsidRPr="00FF526E" w:rsidRDefault="00FF526E" w:rsidP="00FF526E">
      <w:pPr>
        <w:rPr>
          <w:rFonts w:ascii="Times New Roman" w:hAnsi="Times New Roman" w:cs="Times New Roman"/>
          <w:sz w:val="28"/>
          <w:szCs w:val="28"/>
        </w:rPr>
      </w:pPr>
      <w:r w:rsidRPr="00FF526E">
        <w:rPr>
          <w:rFonts w:ascii="Times New Roman" w:hAnsi="Times New Roman" w:cs="Times New Roman"/>
          <w:sz w:val="28"/>
          <w:szCs w:val="28"/>
        </w:rPr>
        <w:t>Presidente</w:t>
      </w:r>
    </w:p>
    <w:p w:rsidR="00FF526E" w:rsidRDefault="00FF526E" w:rsidP="00FF526E">
      <w:pPr>
        <w:rPr>
          <w:sz w:val="28"/>
          <w:szCs w:val="28"/>
        </w:rPr>
      </w:pPr>
    </w:p>
    <w:p w:rsidR="00FF526E" w:rsidRDefault="00FF526E" w:rsidP="00FF526E">
      <w:pPr>
        <w:jc w:val="both"/>
        <w:rPr>
          <w:sz w:val="28"/>
          <w:szCs w:val="28"/>
          <w:highlight w:val="yellow"/>
        </w:rPr>
      </w:pPr>
      <w:bookmarkStart w:id="0" w:name="_GoBack"/>
      <w:bookmarkEnd w:id="0"/>
    </w:p>
    <w:sectPr w:rsidR="00FF526E" w:rsidSect="00AA477B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89C"/>
    <w:rsid w:val="00166FAF"/>
    <w:rsid w:val="004E489C"/>
    <w:rsid w:val="00AA477B"/>
    <w:rsid w:val="00FF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E4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489C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uiPriority w:val="10"/>
    <w:qFormat/>
    <w:rsid w:val="00FF526E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FF526E"/>
    <w:rPr>
      <w:rFonts w:ascii="Times New Roman" w:eastAsia="Times New Roman" w:hAnsi="Times New Roman" w:cs="Times New Roman"/>
      <w:b/>
      <w:bCs/>
      <w:color w:val="000000"/>
      <w:sz w:val="26"/>
      <w:szCs w:val="20"/>
      <w:u w:val="single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FF526E"/>
    <w:pPr>
      <w:spacing w:after="120" w:line="240" w:lineRule="auto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FF526E"/>
    <w:rPr>
      <w:rFonts w:ascii="Times New Roman" w:eastAsia="Times New Roman" w:hAnsi="Times New Roman" w:cs="Times New Roman"/>
      <w:color w:val="000000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E4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489C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uiPriority w:val="10"/>
    <w:qFormat/>
    <w:rsid w:val="00FF526E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FF526E"/>
    <w:rPr>
      <w:rFonts w:ascii="Times New Roman" w:eastAsia="Times New Roman" w:hAnsi="Times New Roman" w:cs="Times New Roman"/>
      <w:b/>
      <w:bCs/>
      <w:color w:val="000000"/>
      <w:sz w:val="26"/>
      <w:szCs w:val="20"/>
      <w:u w:val="single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FF526E"/>
    <w:pPr>
      <w:spacing w:after="120" w:line="240" w:lineRule="auto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FF526E"/>
    <w:rPr>
      <w:rFonts w:ascii="Times New Roman" w:eastAsia="Times New Roman" w:hAnsi="Times New Roman" w:cs="Times New Roman"/>
      <w:color w:val="000000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8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Pedranopolis</dc:creator>
  <cp:lastModifiedBy>Camara Pedranopolis</cp:lastModifiedBy>
  <cp:revision>6</cp:revision>
  <dcterms:created xsi:type="dcterms:W3CDTF">2024-08-14T13:30:00Z</dcterms:created>
  <dcterms:modified xsi:type="dcterms:W3CDTF">2024-08-14T13:34:00Z</dcterms:modified>
</cp:coreProperties>
</file>