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3" w:rsidRDefault="00497CE3" w:rsidP="00497CE3">
      <w:pPr>
        <w:jc w:val="both"/>
        <w:rPr>
          <w:sz w:val="28"/>
          <w:highlight w:val="yellow"/>
        </w:rPr>
      </w:pPr>
    </w:p>
    <w:p w:rsidR="00497CE3" w:rsidRDefault="00497CE3" w:rsidP="00497C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</w:t>
      </w:r>
      <w:proofErr w:type="gramStart"/>
      <w:r>
        <w:rPr>
          <w:b/>
          <w:sz w:val="32"/>
          <w:u w:val="single"/>
        </w:rPr>
        <w:t xml:space="preserve">   </w:t>
      </w:r>
      <w:proofErr w:type="gramEnd"/>
      <w:r>
        <w:rPr>
          <w:b/>
          <w:sz w:val="32"/>
          <w:u w:val="single"/>
        </w:rPr>
        <w:t>D   I   T   A   L</w:t>
      </w: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 Vereador ORIVALDO FERNANDES, Presidente da Mesa Diretora da Câmara Municipal de Pedranópolis, Estado de São Paulo, no uso de suas atribuições legais e regimentais, etc...,</w:t>
      </w: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center"/>
        <w:rPr>
          <w:sz w:val="28"/>
        </w:rPr>
      </w:pPr>
      <w:r>
        <w:rPr>
          <w:b/>
          <w:sz w:val="28"/>
        </w:rPr>
        <w:t>TORNA PÚBLICO,</w:t>
      </w: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Fazendo saber a todos os interessados e, principalmente, a todos os integrantes do Corpo de Vereadores desta Casa Legislativa, que na data de 11 de maio de 2022, a Câmara Municipal veio a receber do Egrégio Tribunal de Contas do Estado de São Paulo, o PROCESSO QUE CUIDA DAS CONTAS MUNICIPAIS DA PREFEITURA, RELATIVAS AO EXERCÍCIO FINANCEIRO DE 2019, contendo os PARECERES PRÉVIOS SOBRE AS CONTAS </w:t>
      </w: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PREFEITO MUNICIPAL, emitidos por aquela Corte na conformidade de suas atribuições constitucionais, cujas cópias vão anexas ao presente Edital, para publicidade e conhecimento, na conformidade do artigo 200, do Regimento Interno desta Casa Legislativa.</w:t>
      </w: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FAZ SABER, mais, que todo o processo deverá, no prazo de cinco (5) dias, ser encaminhado à Comissão Permanente de Finanças e Orçamento desta Casa Legislativa, para apreciação e conclusão.</w:t>
      </w: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E, para fins de publicidade e conhecimento de todos os interessados, vai o presente Edital expedido e afixado no recinto desta Câmara Municipal, com a informação de que, quaisquer pedidos de informação deverão ser dirigidos diretamente ao Presidente da Câmara Municipal.</w:t>
      </w:r>
    </w:p>
    <w:p w:rsidR="00497CE3" w:rsidRDefault="00497CE3" w:rsidP="00497CE3">
      <w:pPr>
        <w:jc w:val="both"/>
        <w:rPr>
          <w:sz w:val="28"/>
        </w:rPr>
      </w:pP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Câmara Municipal de Pedranópolis,</w:t>
      </w: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Estado de São Paulo.</w:t>
      </w:r>
    </w:p>
    <w:p w:rsidR="00497CE3" w:rsidRDefault="00497CE3" w:rsidP="00497CE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Em 11 de maio de 2022.</w:t>
      </w:r>
    </w:p>
    <w:p w:rsidR="00497CE3" w:rsidRDefault="00497CE3" w:rsidP="00497CE3">
      <w:pPr>
        <w:rPr>
          <w:sz w:val="28"/>
        </w:rPr>
      </w:pPr>
    </w:p>
    <w:p w:rsidR="00497CE3" w:rsidRDefault="00497CE3" w:rsidP="00497CE3">
      <w:pPr>
        <w:jc w:val="center"/>
        <w:rPr>
          <w:sz w:val="28"/>
        </w:rPr>
      </w:pPr>
      <w:r>
        <w:rPr>
          <w:sz w:val="28"/>
        </w:rPr>
        <w:t>Orivaldo Fernandes</w:t>
      </w:r>
    </w:p>
    <w:p w:rsidR="00497CE3" w:rsidRDefault="00497CE3" w:rsidP="00497CE3">
      <w:pPr>
        <w:jc w:val="center"/>
        <w:rPr>
          <w:sz w:val="28"/>
        </w:rPr>
      </w:pPr>
      <w:r>
        <w:rPr>
          <w:sz w:val="28"/>
        </w:rPr>
        <w:t>Presidente da Mesa da Câmara</w:t>
      </w:r>
      <w:bookmarkStart w:id="0" w:name="_GoBack"/>
      <w:bookmarkEnd w:id="0"/>
    </w:p>
    <w:sectPr w:rsidR="00497CE3" w:rsidSect="00497CE3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3"/>
    <w:rsid w:val="00292E57"/>
    <w:rsid w:val="004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1</cp:revision>
  <dcterms:created xsi:type="dcterms:W3CDTF">2022-05-12T12:00:00Z</dcterms:created>
  <dcterms:modified xsi:type="dcterms:W3CDTF">2022-05-12T12:01:00Z</dcterms:modified>
</cp:coreProperties>
</file>